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86826" w14:textId="5F6572B3" w:rsidR="00756238" w:rsidRDefault="00756238" w:rsidP="00756238">
      <w:pPr>
        <w:jc w:val="center"/>
      </w:pPr>
      <w:r w:rsidRPr="00756238">
        <w:rPr>
          <w:b/>
          <w:caps/>
        </w:rPr>
        <w:t xml:space="preserve">Sommaires des </w:t>
      </w:r>
      <w:r w:rsidR="00AF3BBD" w:rsidRPr="00AF3BBD">
        <w:rPr>
          <w:b/>
          <w:caps/>
          <w:color w:val="FF0000"/>
          <w:sz w:val="28"/>
          <w:szCs w:val="28"/>
        </w:rPr>
        <w:t>3</w:t>
      </w:r>
      <w:r w:rsidR="00E06DE1">
        <w:rPr>
          <w:b/>
          <w:caps/>
          <w:color w:val="FF0000"/>
          <w:sz w:val="28"/>
          <w:szCs w:val="28"/>
        </w:rPr>
        <w:t>5</w:t>
      </w:r>
      <w:r w:rsidR="00AF3BBD">
        <w:rPr>
          <w:b/>
          <w:caps/>
        </w:rPr>
        <w:t xml:space="preserve"> </w:t>
      </w:r>
      <w:r w:rsidRPr="00756238">
        <w:rPr>
          <w:b/>
          <w:caps/>
        </w:rPr>
        <w:t>arch'échos</w:t>
      </w:r>
      <w:r>
        <w:t xml:space="preserve"> </w:t>
      </w:r>
    </w:p>
    <w:p w14:paraId="4EE03B4B" w14:textId="77777777" w:rsidR="00E2475F" w:rsidRDefault="00634EE9" w:rsidP="00756238">
      <w:r>
        <w:t xml:space="preserve">    Numéros            </w:t>
      </w:r>
      <w:r w:rsidR="00E2475F">
        <w:t xml:space="preserve">           </w:t>
      </w:r>
      <w:r>
        <w:t xml:space="preserve">       </w:t>
      </w:r>
      <w:r w:rsidR="00E2475F">
        <w:t xml:space="preserve">  Objet de l’article</w:t>
      </w:r>
    </w:p>
    <w:tbl>
      <w:tblPr>
        <w:tblW w:w="1390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48"/>
        <w:gridCol w:w="6945"/>
        <w:gridCol w:w="4516"/>
        <w:gridCol w:w="993"/>
      </w:tblGrid>
      <w:tr w:rsidR="00B107E5" w:rsidRPr="007A282C" w14:paraId="45DE69B1" w14:textId="77777777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14:paraId="0B4F7CA6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11461" w:type="dxa"/>
            <w:gridSpan w:val="2"/>
          </w:tcPr>
          <w:p w14:paraId="036DA76D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Village de Chaville en 1789 avec le cahier de doléances</w:t>
            </w:r>
          </w:p>
          <w:p w14:paraId="20BCC024" w14:textId="77777777" w:rsidR="007A282C" w:rsidRDefault="00EF120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 garde civique</w:t>
            </w:r>
            <w:r w:rsidR="007A282C" w:rsidRPr="007A282C">
              <w:rPr>
                <w:rFonts w:cstheme="minorHAnsi"/>
                <w:sz w:val="16"/>
                <w:szCs w:val="16"/>
              </w:rPr>
              <w:t>, puis le cortège passe à Chaville</w:t>
            </w:r>
          </w:p>
          <w:p w14:paraId="0423D9C2" w14:textId="77777777" w:rsidR="00EF120F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Élection du 1</w:t>
            </w:r>
            <w:r w:rsidRPr="0074092D">
              <w:rPr>
                <w:rFonts w:cstheme="minorHAnsi"/>
                <w:sz w:val="16"/>
                <w:szCs w:val="16"/>
                <w:vertAlign w:val="superscript"/>
              </w:rPr>
              <w:t>er</w:t>
            </w:r>
            <w:r w:rsidRPr="007A282C">
              <w:rPr>
                <w:rFonts w:cstheme="minorHAnsi"/>
                <w:sz w:val="16"/>
                <w:szCs w:val="16"/>
              </w:rPr>
              <w:t xml:space="preserve"> maire </w:t>
            </w:r>
            <w:r w:rsidR="00EF120F">
              <w:rPr>
                <w:rFonts w:cstheme="minorHAnsi"/>
                <w:sz w:val="16"/>
                <w:szCs w:val="16"/>
              </w:rPr>
              <w:t>Laroque</w:t>
            </w:r>
          </w:p>
          <w:p w14:paraId="6E658F30" w14:textId="77777777" w:rsidR="007A282C" w:rsidRDefault="00EF120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Un personnage de la Révolution: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Marie-Benoit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7A282C" w:rsidRPr="007A282C">
              <w:rPr>
                <w:rFonts w:cstheme="minorHAnsi"/>
                <w:sz w:val="16"/>
                <w:szCs w:val="16"/>
              </w:rPr>
              <w:t>Gouly</w:t>
            </w:r>
            <w:proofErr w:type="spellEnd"/>
          </w:p>
          <w:p w14:paraId="4933089E" w14:textId="77777777" w:rsidR="007A282C" w:rsidRP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13070F2C" w14:textId="77777777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14:paraId="00899268" w14:textId="77777777" w:rsidR="00B107E5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</w:t>
            </w:r>
          </w:p>
          <w:p w14:paraId="38C250DC" w14:textId="77777777" w:rsidR="007A282C" w:rsidRDefault="007A282C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14:paraId="11A4E0CB" w14:textId="77777777" w:rsidR="007A282C" w:rsidRPr="007A282C" w:rsidRDefault="007A282C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11461" w:type="dxa"/>
            <w:gridSpan w:val="2"/>
          </w:tcPr>
          <w:p w14:paraId="7D5074A7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Il était une fois le Doisu</w:t>
            </w:r>
          </w:p>
          <w:p w14:paraId="1298319E" w14:textId="77777777"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14:paraId="73B4331E" w14:textId="77777777" w:rsidR="007A282C" w:rsidRDefault="007A282C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En remontant le long de l’avenue R Salengro</w:t>
            </w:r>
          </w:p>
          <w:p w14:paraId="6319F2FE" w14:textId="77777777" w:rsidR="007A282C" w:rsidRDefault="007A282C" w:rsidP="007A282C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Le chemin de fer de Paris à Versailles, la gare rive gauche</w:t>
            </w:r>
          </w:p>
          <w:p w14:paraId="758BE618" w14:textId="77777777" w:rsidR="007A282C" w:rsidRPr="007A282C" w:rsidRDefault="007A282C" w:rsidP="007A282C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374AE1B7" w14:textId="77777777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14:paraId="10DDC68E" w14:textId="77777777" w:rsidR="00B107E5" w:rsidRPr="007A282C" w:rsidRDefault="00B107E5" w:rsidP="00634EE9">
            <w:pPr>
              <w:pStyle w:val="Sansinterligne"/>
              <w:jc w:val="center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4</w:t>
            </w:r>
          </w:p>
        </w:tc>
        <w:tc>
          <w:tcPr>
            <w:tcW w:w="11461" w:type="dxa"/>
            <w:gridSpan w:val="2"/>
          </w:tcPr>
          <w:p w14:paraId="2716F893" w14:textId="77777777" w:rsidR="00B107E5" w:rsidRPr="007A282C" w:rsidRDefault="00B107E5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Le chemin de fer Paris à Versailles , la rive gauche</w:t>
            </w:r>
          </w:p>
        </w:tc>
      </w:tr>
      <w:tr w:rsidR="00B107E5" w:rsidRPr="007A282C" w14:paraId="31A3E5F7" w14:textId="77777777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14:paraId="4EC1F9CE" w14:textId="77777777" w:rsidR="00B107E5" w:rsidRPr="007A282C" w:rsidRDefault="00B107E5" w:rsidP="00634EE9">
            <w:pPr>
              <w:pStyle w:val="Sansinterligne"/>
              <w:jc w:val="center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5</w:t>
            </w:r>
          </w:p>
        </w:tc>
        <w:tc>
          <w:tcPr>
            <w:tcW w:w="11461" w:type="dxa"/>
            <w:gridSpan w:val="2"/>
          </w:tcPr>
          <w:p w14:paraId="029922E4" w14:textId="77777777" w:rsidR="00B107E5" w:rsidRDefault="00B107E5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Chaville sous l'occupation des Prussiens</w:t>
            </w:r>
          </w:p>
          <w:p w14:paraId="47DC2A24" w14:textId="77777777"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Rues et lieus dits appel à témoins</w:t>
            </w:r>
          </w:p>
          <w:p w14:paraId="64499273" w14:textId="77777777"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La préhistoire à Chaville</w:t>
            </w:r>
          </w:p>
          <w:p w14:paraId="758441C8" w14:textId="77777777"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Les écoles à Chaville</w:t>
            </w:r>
          </w:p>
          <w:p w14:paraId="6DDC8718" w14:textId="77777777" w:rsidR="009224FF" w:rsidRDefault="009224FF" w:rsidP="007A282C">
            <w:pPr>
              <w:pStyle w:val="Sansinterligne"/>
              <w:rPr>
                <w:sz w:val="16"/>
                <w:szCs w:val="16"/>
              </w:rPr>
            </w:pPr>
            <w:r w:rsidRPr="007A282C">
              <w:rPr>
                <w:sz w:val="16"/>
                <w:szCs w:val="16"/>
              </w:rPr>
              <w:t>Ils étaient chavillois: Paul Huet, Antoine dit Tony Étaix,Marcel Schwob, Philippe Soupault</w:t>
            </w:r>
          </w:p>
          <w:p w14:paraId="4037A439" w14:textId="77777777" w:rsidR="009224FF" w:rsidRPr="007A282C" w:rsidRDefault="009224FF" w:rsidP="007A282C">
            <w:pPr>
              <w:pStyle w:val="Sansinterligne"/>
              <w:rPr>
                <w:sz w:val="16"/>
                <w:szCs w:val="16"/>
              </w:rPr>
            </w:pPr>
          </w:p>
        </w:tc>
      </w:tr>
      <w:tr w:rsidR="00B107E5" w:rsidRPr="007A282C" w14:paraId="07881756" w14:textId="77777777" w:rsidTr="00634EE9">
        <w:trPr>
          <w:gridAfter w:val="1"/>
          <w:wAfter w:w="993" w:type="dxa"/>
          <w:trHeight w:val="336"/>
        </w:trPr>
        <w:tc>
          <w:tcPr>
            <w:tcW w:w="1448" w:type="dxa"/>
          </w:tcPr>
          <w:p w14:paraId="77BA049A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6</w:t>
            </w:r>
          </w:p>
        </w:tc>
        <w:tc>
          <w:tcPr>
            <w:tcW w:w="11461" w:type="dxa"/>
            <w:gridSpan w:val="2"/>
          </w:tcPr>
          <w:p w14:paraId="364F79EA" w14:textId="77777777" w:rsidR="009224FF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récentes découvertes archéologiques</w:t>
            </w:r>
          </w:p>
          <w:p w14:paraId="2204C420" w14:textId="77777777" w:rsidR="009224FF" w:rsidRDefault="009224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comte et la comtesse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Téssé</w:t>
            </w:r>
            <w:proofErr w:type="spellEnd"/>
          </w:p>
          <w:p w14:paraId="2BE4C95B" w14:textId="77777777" w:rsidR="00DE0735" w:rsidRDefault="009224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famille chavilloise: les Gentils</w:t>
            </w:r>
          </w:p>
          <w:p w14:paraId="030D77B6" w14:textId="77777777" w:rsidR="00B107E5" w:rsidRDefault="00DE073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 quartier chavillois : Les terres fortes ou, le Clos de la Source</w:t>
            </w:r>
          </w:p>
          <w:p w14:paraId="36B637D1" w14:textId="77777777" w:rsidR="00DE0735" w:rsidRPr="007A282C" w:rsidRDefault="00DE073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2A8FFABB" w14:textId="77777777" w:rsidTr="00634EE9">
        <w:trPr>
          <w:trHeight w:val="336"/>
        </w:trPr>
        <w:tc>
          <w:tcPr>
            <w:tcW w:w="1448" w:type="dxa"/>
          </w:tcPr>
          <w:p w14:paraId="0AF3F086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7</w:t>
            </w:r>
          </w:p>
        </w:tc>
        <w:tc>
          <w:tcPr>
            <w:tcW w:w="12454" w:type="dxa"/>
            <w:gridSpan w:val="3"/>
          </w:tcPr>
          <w:p w14:paraId="4B5EF396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L'histoire du calendrier</w:t>
            </w:r>
          </w:p>
          <w:p w14:paraId="14B39018" w14:textId="77777777" w:rsidR="00ED3CB8" w:rsidRDefault="00ED3CB8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 comte et la Comtesse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Téssé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(2)</w:t>
            </w:r>
          </w:p>
          <w:p w14:paraId="47ABB0F3" w14:textId="77777777"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famille chavilloise : les Gentils (2)</w:t>
            </w:r>
          </w:p>
          <w:p w14:paraId="20B03804" w14:textId="77777777"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vignoble chavillois à travers les siècles</w:t>
            </w:r>
          </w:p>
          <w:p w14:paraId="2361ADD9" w14:textId="77777777" w:rsidR="00ED3CB8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L'origine de notre état civil</w:t>
            </w:r>
          </w:p>
          <w:p w14:paraId="755720BD" w14:textId="77777777"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7153047B" w14:textId="77777777" w:rsidTr="00634EE9">
        <w:trPr>
          <w:trHeight w:val="336"/>
        </w:trPr>
        <w:tc>
          <w:tcPr>
            <w:tcW w:w="1448" w:type="dxa"/>
          </w:tcPr>
          <w:p w14:paraId="7092AC60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8</w:t>
            </w:r>
          </w:p>
        </w:tc>
        <w:tc>
          <w:tcPr>
            <w:tcW w:w="12454" w:type="dxa"/>
            <w:gridSpan w:val="3"/>
          </w:tcPr>
          <w:p w14:paraId="45EBD3EA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bailliage et le district de Versailles</w:t>
            </w:r>
          </w:p>
          <w:p w14:paraId="032D875C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Dans les pas de nos ancêtres sur la route des gardes</w:t>
            </w:r>
          </w:p>
          <w:p w14:paraId="04AE959D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premières cartes postales de Chaville</w:t>
            </w:r>
          </w:p>
          <w:p w14:paraId="38AE5C90" w14:textId="77777777" w:rsidR="002200FF" w:rsidRDefault="00DD1A0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À la recherche des</w:t>
            </w:r>
            <w:r w:rsidR="002200FF" w:rsidRPr="007A282C"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Chavillois</w:t>
            </w:r>
            <w:r w:rsidR="002200FF" w:rsidRPr="007A282C">
              <w:rPr>
                <w:rFonts w:cstheme="minorHAnsi"/>
                <w:sz w:val="16"/>
                <w:szCs w:val="16"/>
              </w:rPr>
              <w:t xml:space="preserve"> de la belle époque</w:t>
            </w:r>
          </w:p>
          <w:p w14:paraId="1421D773" w14:textId="77777777"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6672AC57" w14:textId="77777777" w:rsidTr="00634EE9">
        <w:trPr>
          <w:trHeight w:val="336"/>
        </w:trPr>
        <w:tc>
          <w:tcPr>
            <w:tcW w:w="1448" w:type="dxa"/>
          </w:tcPr>
          <w:p w14:paraId="18DFDB3F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12454" w:type="dxa"/>
            <w:gridSpan w:val="3"/>
          </w:tcPr>
          <w:p w14:paraId="5EEABD67" w14:textId="77777777" w:rsidR="00B107E5" w:rsidRDefault="00DD1A0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Veaux, vaches, cochons,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nourrisseurs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="00B107E5" w:rsidRPr="007A282C">
              <w:rPr>
                <w:rFonts w:cstheme="minorHAnsi"/>
                <w:sz w:val="16"/>
                <w:szCs w:val="16"/>
              </w:rPr>
              <w:t>et marchands laitiers</w:t>
            </w:r>
          </w:p>
          <w:p w14:paraId="6E70F720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blanchisseurs</w:t>
            </w:r>
          </w:p>
          <w:p w14:paraId="7EC5773D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métier de carrier</w:t>
            </w:r>
          </w:p>
          <w:p w14:paraId="787C5FA9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La </w:t>
            </w:r>
            <w:r>
              <w:rPr>
                <w:rFonts w:cstheme="minorHAnsi"/>
                <w:sz w:val="16"/>
                <w:szCs w:val="16"/>
              </w:rPr>
              <w:t>P</w:t>
            </w:r>
            <w:r w:rsidRPr="007A282C">
              <w:rPr>
                <w:rFonts w:cstheme="minorHAnsi"/>
                <w:sz w:val="16"/>
                <w:szCs w:val="16"/>
              </w:rPr>
              <w:t>insonnière</w:t>
            </w:r>
          </w:p>
          <w:p w14:paraId="566EC403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Nôtre à Chaville</w:t>
            </w:r>
          </w:p>
          <w:p w14:paraId="72629D66" w14:textId="77777777" w:rsidR="002200FF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Grâce à la généalogie, la vigne renaît (ban des vendanges)</w:t>
            </w:r>
          </w:p>
          <w:p w14:paraId="4C3D4AFD" w14:textId="77777777" w:rsidR="002200FF" w:rsidRPr="007A282C" w:rsidRDefault="002200FF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49518D43" w14:textId="77777777" w:rsidTr="00634EE9">
        <w:trPr>
          <w:trHeight w:val="336"/>
        </w:trPr>
        <w:tc>
          <w:tcPr>
            <w:tcW w:w="1448" w:type="dxa"/>
          </w:tcPr>
          <w:p w14:paraId="584A7D0A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10</w:t>
            </w:r>
          </w:p>
        </w:tc>
        <w:tc>
          <w:tcPr>
            <w:tcW w:w="12454" w:type="dxa"/>
            <w:gridSpan w:val="3"/>
          </w:tcPr>
          <w:p w14:paraId="3CABD701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préhistoire à Chaville</w:t>
            </w:r>
          </w:p>
          <w:p w14:paraId="27640A32" w14:textId="77777777"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Le Tellier</w:t>
            </w:r>
          </w:p>
          <w:p w14:paraId="43E7E8EB" w14:textId="77777777"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cahier de doléances</w:t>
            </w:r>
          </w:p>
          <w:p w14:paraId="32DF6786" w14:textId="77777777"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maires de Chaville: liste de 1790 à nos jours + Laroque 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Dequatre</w:t>
            </w:r>
            <w:proofErr w:type="spellEnd"/>
          </w:p>
          <w:p w14:paraId="3F934597" w14:textId="77777777"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</w:t>
            </w:r>
            <w:r w:rsidR="0074092D">
              <w:rPr>
                <w:rFonts w:cstheme="minorHAnsi"/>
                <w:sz w:val="16"/>
                <w:szCs w:val="16"/>
              </w:rPr>
              <w:t xml:space="preserve">ille au </w:t>
            </w:r>
            <w:proofErr w:type="spellStart"/>
            <w:r w:rsidR="0074092D">
              <w:rPr>
                <w:rFonts w:cstheme="minorHAnsi"/>
                <w:sz w:val="16"/>
                <w:szCs w:val="16"/>
              </w:rPr>
              <w:t>XX</w:t>
            </w:r>
            <w:r w:rsidRPr="007A282C">
              <w:rPr>
                <w:rFonts w:cstheme="minorHAnsi"/>
                <w:sz w:val="16"/>
                <w:szCs w:val="16"/>
                <w:vertAlign w:val="superscript"/>
              </w:rPr>
              <w:t>è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siècle</w:t>
            </w:r>
          </w:p>
          <w:p w14:paraId="0FE17764" w14:textId="77777777" w:rsidR="00621292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Blason</w:t>
            </w:r>
          </w:p>
          <w:p w14:paraId="57AE0062" w14:textId="77777777" w:rsidR="00621292" w:rsidRPr="007A282C" w:rsidRDefault="00621292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05DDA880" w14:textId="77777777" w:rsidTr="00634EE9">
        <w:trPr>
          <w:trHeight w:val="336"/>
        </w:trPr>
        <w:tc>
          <w:tcPr>
            <w:tcW w:w="1448" w:type="dxa"/>
          </w:tcPr>
          <w:p w14:paraId="58A51F20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11</w:t>
            </w:r>
          </w:p>
        </w:tc>
        <w:tc>
          <w:tcPr>
            <w:tcW w:w="12454" w:type="dxa"/>
            <w:gridSpan w:val="3"/>
          </w:tcPr>
          <w:p w14:paraId="51A7FC05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Révolution et fleurs d'oranger</w:t>
            </w:r>
          </w:p>
          <w:p w14:paraId="347C2D26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maires de Chaville (2) Gentil, Dada, Laroque, Fremin, Haussmann</w:t>
            </w:r>
          </w:p>
          <w:p w14:paraId="1ADCE2C6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de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Tott</w:t>
            </w:r>
            <w:proofErr w:type="spellEnd"/>
          </w:p>
          <w:p w14:paraId="26F482D9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Quelques événements entre 1792 et 1936</w:t>
            </w:r>
          </w:p>
          <w:p w14:paraId="0D4C8C29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Parc Fourchon</w:t>
            </w:r>
          </w:p>
          <w:p w14:paraId="4CA9C5C1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poste de Chaville d'hier à aujourd'hui</w:t>
            </w:r>
          </w:p>
          <w:p w14:paraId="2814542F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Il était une fois le ru de Marivel</w:t>
            </w:r>
          </w:p>
          <w:p w14:paraId="2EEE4519" w14:textId="77777777"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6C3F1D93" w14:textId="77777777" w:rsidTr="00634EE9">
        <w:trPr>
          <w:trHeight w:val="336"/>
        </w:trPr>
        <w:tc>
          <w:tcPr>
            <w:tcW w:w="1448" w:type="dxa"/>
          </w:tcPr>
          <w:p w14:paraId="2395F6DE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12</w:t>
            </w:r>
          </w:p>
        </w:tc>
        <w:tc>
          <w:tcPr>
            <w:tcW w:w="12454" w:type="dxa"/>
            <w:gridSpan w:val="3"/>
          </w:tcPr>
          <w:p w14:paraId="4B2C573F" w14:textId="77777777" w:rsidR="00B107E5" w:rsidRDefault="00B107E5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au XV</w:t>
            </w:r>
            <w:r w:rsidR="00D8767A" w:rsidRPr="00D8767A">
              <w:rPr>
                <w:rFonts w:cstheme="minorHAnsi"/>
                <w:sz w:val="16"/>
                <w:szCs w:val="16"/>
                <w:vertAlign w:val="superscript"/>
              </w:rPr>
              <w:t>e</w:t>
            </w:r>
            <w:r w:rsidRPr="00D8767A">
              <w:rPr>
                <w:rFonts w:cstheme="minorHAnsi"/>
                <w:sz w:val="16"/>
                <w:szCs w:val="16"/>
                <w:vertAlign w:val="superscript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 xml:space="preserve"> siècle</w:t>
            </w:r>
          </w:p>
          <w:p w14:paraId="7F1BF95A" w14:textId="77777777"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carte des chasses du roi</w:t>
            </w:r>
          </w:p>
          <w:p w14:paraId="6F3A005B" w14:textId="77777777"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botanique à Chaville</w:t>
            </w:r>
          </w:p>
          <w:p w14:paraId="1F2C9D45" w14:textId="77777777"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Bossuet à Chaville?</w:t>
            </w:r>
          </w:p>
          <w:p w14:paraId="0D9A1D70" w14:textId="77777777"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Eugène Denis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Arrondelle</w:t>
            </w:r>
            <w:proofErr w:type="spellEnd"/>
          </w:p>
          <w:p w14:paraId="6C67FC18" w14:textId="77777777" w:rsidR="00D8767A" w:rsidRPr="007A282C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6F445A41" w14:textId="77777777" w:rsidTr="00634EE9">
        <w:trPr>
          <w:trHeight w:val="336"/>
        </w:trPr>
        <w:tc>
          <w:tcPr>
            <w:tcW w:w="1448" w:type="dxa"/>
          </w:tcPr>
          <w:p w14:paraId="4C5E9028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13</w:t>
            </w:r>
          </w:p>
        </w:tc>
        <w:tc>
          <w:tcPr>
            <w:tcW w:w="12454" w:type="dxa"/>
            <w:gridSpan w:val="3"/>
          </w:tcPr>
          <w:p w14:paraId="62CD1CD4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François Michel le Tellier</w:t>
            </w:r>
          </w:p>
          <w:p w14:paraId="71D7EA19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maires de Chaville (3) Arlet,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Thavenet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>, Cazalot, Royer , Lépine</w:t>
            </w:r>
          </w:p>
          <w:p w14:paraId="033CAF4E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Au chêne de la Vierge</w:t>
            </w:r>
          </w:p>
          <w:p w14:paraId="4A1DFE4E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proofErr w:type="spellStart"/>
            <w:r w:rsidRPr="007A282C">
              <w:rPr>
                <w:rFonts w:cstheme="minorHAnsi"/>
                <w:sz w:val="16"/>
                <w:szCs w:val="16"/>
              </w:rPr>
              <w:t>Franquet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de Chaville</w:t>
            </w:r>
          </w:p>
          <w:p w14:paraId="7BB1CE4D" w14:textId="77777777"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72400F00" w14:textId="77777777" w:rsidTr="00634EE9">
        <w:trPr>
          <w:trHeight w:val="336"/>
        </w:trPr>
        <w:tc>
          <w:tcPr>
            <w:tcW w:w="1448" w:type="dxa"/>
          </w:tcPr>
          <w:p w14:paraId="2C475A3D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14</w:t>
            </w:r>
          </w:p>
        </w:tc>
        <w:tc>
          <w:tcPr>
            <w:tcW w:w="12454" w:type="dxa"/>
            <w:gridSpan w:val="3"/>
          </w:tcPr>
          <w:p w14:paraId="485D9BEB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Doisu …mon village</w:t>
            </w:r>
          </w:p>
          <w:p w14:paraId="4A336455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Philippe Soupault, tel qu'en lui-même</w:t>
            </w:r>
          </w:p>
          <w:p w14:paraId="309CE22D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activités économiques de Chaville</w:t>
            </w:r>
          </w:p>
          <w:p w14:paraId="0D9DB543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Qui étaient les libérateurs de Chaville</w:t>
            </w:r>
          </w:p>
          <w:p w14:paraId="763F87CE" w14:textId="77777777" w:rsidR="00D8767A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1832 l'épidémie de choléra</w:t>
            </w:r>
          </w:p>
          <w:p w14:paraId="7E49DA13" w14:textId="77777777" w:rsidR="00D8767A" w:rsidRPr="007A282C" w:rsidRDefault="00D8767A" w:rsidP="00D8767A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77AE1448" w14:textId="77777777" w:rsidTr="00634EE9">
        <w:trPr>
          <w:trHeight w:val="336"/>
        </w:trPr>
        <w:tc>
          <w:tcPr>
            <w:tcW w:w="1448" w:type="dxa"/>
          </w:tcPr>
          <w:p w14:paraId="1E8C55D5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lastRenderedPageBreak/>
              <w:t>15</w:t>
            </w:r>
          </w:p>
        </w:tc>
        <w:tc>
          <w:tcPr>
            <w:tcW w:w="12454" w:type="dxa"/>
            <w:gridSpan w:val="3"/>
          </w:tcPr>
          <w:p w14:paraId="08C59656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Nécrologie Peltier</w:t>
            </w:r>
          </w:p>
          <w:p w14:paraId="1F251F6F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Contribution à l'étude des armoiries de la famille Le Tellier</w:t>
            </w:r>
          </w:p>
          <w:p w14:paraId="6E33B605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Les </w:t>
            </w:r>
            <w:proofErr w:type="spellStart"/>
            <w:r w:rsidRPr="007A282C">
              <w:rPr>
                <w:rFonts w:cstheme="minorHAnsi"/>
                <w:sz w:val="16"/>
                <w:szCs w:val="16"/>
              </w:rPr>
              <w:t>Quentins</w:t>
            </w:r>
            <w:proofErr w:type="spellEnd"/>
            <w:r w:rsidRPr="007A282C">
              <w:rPr>
                <w:rFonts w:cstheme="minorHAnsi"/>
                <w:sz w:val="16"/>
                <w:szCs w:val="16"/>
              </w:rPr>
              <w:t xml:space="preserve"> de Richebourg</w:t>
            </w:r>
          </w:p>
          <w:p w14:paraId="50DACFB5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Généalogie</w:t>
            </w:r>
          </w:p>
          <w:p w14:paraId="755F3030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population de Chaville</w:t>
            </w:r>
          </w:p>
          <w:p w14:paraId="5FC88EAE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vrai faux spicilège de Marcel Schwob</w:t>
            </w:r>
          </w:p>
          <w:p w14:paraId="2C16A31F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 colonel Gillon</w:t>
            </w:r>
          </w:p>
          <w:p w14:paraId="7B7CA40A" w14:textId="77777777"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7C229D05" w14:textId="77777777" w:rsidTr="00634EE9">
        <w:trPr>
          <w:trHeight w:val="336"/>
        </w:trPr>
        <w:tc>
          <w:tcPr>
            <w:tcW w:w="1448" w:type="dxa"/>
          </w:tcPr>
          <w:p w14:paraId="6C4D09B6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16</w:t>
            </w:r>
          </w:p>
        </w:tc>
        <w:tc>
          <w:tcPr>
            <w:tcW w:w="12454" w:type="dxa"/>
            <w:gridSpan w:val="3"/>
          </w:tcPr>
          <w:p w14:paraId="627A792F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 xml:space="preserve">Du train à la crèche, </w:t>
            </w:r>
          </w:p>
          <w:p w14:paraId="0F87F9D6" w14:textId="77777777" w:rsidR="00634EE9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Comment un accident de chemin de fer conduisit à la construction d’une </w:t>
            </w:r>
            <w:r w:rsidR="00D529AC">
              <w:rPr>
                <w:rFonts w:cstheme="minorHAnsi"/>
                <w:sz w:val="16"/>
                <w:szCs w:val="16"/>
              </w:rPr>
              <w:t>crèche</w:t>
            </w:r>
          </w:p>
          <w:p w14:paraId="6E884096" w14:textId="77777777" w:rsidR="00634EE9" w:rsidRPr="007A282C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</w:tc>
      </w:tr>
      <w:tr w:rsidR="00B107E5" w:rsidRPr="007A282C" w14:paraId="71A92A8A" w14:textId="77777777" w:rsidTr="00634EE9">
        <w:trPr>
          <w:trHeight w:val="336"/>
        </w:trPr>
        <w:tc>
          <w:tcPr>
            <w:tcW w:w="1448" w:type="dxa"/>
          </w:tcPr>
          <w:p w14:paraId="56EEC39F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17</w:t>
            </w:r>
          </w:p>
        </w:tc>
        <w:tc>
          <w:tcPr>
            <w:tcW w:w="12454" w:type="dxa"/>
            <w:gridSpan w:val="3"/>
          </w:tcPr>
          <w:p w14:paraId="20D39FE0" w14:textId="77777777" w:rsidR="00B107E5" w:rsidRPr="007A282C" w:rsidRDefault="00634EE9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À propos des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100 ans de la nouvelle mairie</w:t>
            </w:r>
            <w:r>
              <w:rPr>
                <w:rFonts w:cstheme="minorHAnsi"/>
                <w:sz w:val="16"/>
                <w:szCs w:val="16"/>
              </w:rPr>
              <w:t xml:space="preserve"> (histoire des mairies de Chaville)</w:t>
            </w:r>
          </w:p>
        </w:tc>
      </w:tr>
      <w:tr w:rsidR="00B107E5" w:rsidRPr="007A282C" w14:paraId="4452A09D" w14:textId="77777777" w:rsidTr="00634EE9">
        <w:trPr>
          <w:trHeight w:val="336"/>
        </w:trPr>
        <w:tc>
          <w:tcPr>
            <w:tcW w:w="1448" w:type="dxa"/>
          </w:tcPr>
          <w:p w14:paraId="01D1EBFE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18</w:t>
            </w:r>
          </w:p>
        </w:tc>
        <w:tc>
          <w:tcPr>
            <w:tcW w:w="12454" w:type="dxa"/>
            <w:gridSpan w:val="3"/>
          </w:tcPr>
          <w:p w14:paraId="6D572C7D" w14:textId="77777777"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en musique</w:t>
            </w:r>
            <w:r w:rsidR="00634EE9">
              <w:rPr>
                <w:rFonts w:cstheme="minorHAnsi"/>
                <w:sz w:val="16"/>
                <w:szCs w:val="16"/>
              </w:rPr>
              <w:t xml:space="preserve"> (compositeurs et chants ayant </w:t>
            </w:r>
            <w:r w:rsidR="00D529AC">
              <w:rPr>
                <w:rFonts w:cstheme="minorHAnsi"/>
                <w:sz w:val="16"/>
                <w:szCs w:val="16"/>
              </w:rPr>
              <w:t>trait</w:t>
            </w:r>
            <w:r w:rsidR="00634EE9">
              <w:rPr>
                <w:rFonts w:cstheme="minorHAnsi"/>
                <w:sz w:val="16"/>
                <w:szCs w:val="16"/>
              </w:rPr>
              <w:t xml:space="preserve"> à Chaville)</w:t>
            </w:r>
          </w:p>
        </w:tc>
      </w:tr>
      <w:tr w:rsidR="00B107E5" w:rsidRPr="007A282C" w14:paraId="000D8078" w14:textId="77777777" w:rsidTr="00634EE9">
        <w:trPr>
          <w:trHeight w:val="336"/>
        </w:trPr>
        <w:tc>
          <w:tcPr>
            <w:tcW w:w="1448" w:type="dxa"/>
          </w:tcPr>
          <w:p w14:paraId="30E8727D" w14:textId="77777777" w:rsidR="00B107E5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19</w:t>
            </w:r>
          </w:p>
          <w:p w14:paraId="607CFBE0" w14:textId="77777777" w:rsidR="00D8767A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14:paraId="35D7B1BE" w14:textId="77777777" w:rsidR="00D8767A" w:rsidRPr="007A282C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</w:t>
            </w:r>
          </w:p>
        </w:tc>
        <w:tc>
          <w:tcPr>
            <w:tcW w:w="12454" w:type="dxa"/>
            <w:gridSpan w:val="3"/>
          </w:tcPr>
          <w:p w14:paraId="2ECA990C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Quand Chaville passait du bon temps</w:t>
            </w:r>
            <w:r w:rsidR="00634EE9">
              <w:rPr>
                <w:rFonts w:cstheme="minorHAnsi"/>
                <w:sz w:val="16"/>
                <w:szCs w:val="16"/>
              </w:rPr>
              <w:t xml:space="preserve"> (les guinguettes et autres divertissements chavillois)</w:t>
            </w:r>
          </w:p>
          <w:p w14:paraId="2D5E1EBA" w14:textId="77777777" w:rsidR="00D8767A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14:paraId="0ECD9659" w14:textId="77777777"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La poésie est la vie, la vie est poésie</w:t>
            </w:r>
            <w:r w:rsidR="00634EE9">
              <w:rPr>
                <w:rFonts w:cstheme="minorHAnsi"/>
                <w:sz w:val="16"/>
                <w:szCs w:val="16"/>
              </w:rPr>
              <w:t xml:space="preserve"> (poètes et poésies chavilloises)</w:t>
            </w:r>
          </w:p>
        </w:tc>
      </w:tr>
      <w:tr w:rsidR="00B107E5" w:rsidRPr="007A282C" w14:paraId="6857F13A" w14:textId="77777777" w:rsidTr="00634EE9">
        <w:trPr>
          <w:trHeight w:val="336"/>
        </w:trPr>
        <w:tc>
          <w:tcPr>
            <w:tcW w:w="1448" w:type="dxa"/>
          </w:tcPr>
          <w:p w14:paraId="21062E8C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  <w:p w14:paraId="0534781F" w14:textId="77777777" w:rsidR="00D8767A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21</w:t>
            </w:r>
          </w:p>
          <w:p w14:paraId="48F0F469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14:paraId="5EDD2DFE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</w:p>
          <w:p w14:paraId="663A5EE9" w14:textId="77777777" w:rsidR="00D8767A" w:rsidRPr="007A282C" w:rsidRDefault="00D8767A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Une vigne à Chaville ?</w:t>
            </w:r>
            <w:r w:rsidR="00D529AC">
              <w:rPr>
                <w:rFonts w:cstheme="minorHAnsi"/>
                <w:sz w:val="16"/>
                <w:szCs w:val="16"/>
              </w:rPr>
              <w:t xml:space="preserve"> (deu</w:t>
            </w:r>
            <w:r w:rsidR="00634EE9">
              <w:rPr>
                <w:rFonts w:cstheme="minorHAnsi"/>
                <w:sz w:val="16"/>
                <w:szCs w:val="16"/>
              </w:rPr>
              <w:t>x vignes à Chaville, histoire)</w:t>
            </w:r>
          </w:p>
        </w:tc>
      </w:tr>
      <w:tr w:rsidR="00B107E5" w:rsidRPr="007A282C" w14:paraId="4C1DE245" w14:textId="77777777" w:rsidTr="00634EE9">
        <w:trPr>
          <w:trHeight w:val="336"/>
        </w:trPr>
        <w:tc>
          <w:tcPr>
            <w:tcW w:w="1448" w:type="dxa"/>
          </w:tcPr>
          <w:p w14:paraId="10CE1D15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22</w:t>
            </w:r>
          </w:p>
        </w:tc>
        <w:tc>
          <w:tcPr>
            <w:tcW w:w="12454" w:type="dxa"/>
            <w:gridSpan w:val="3"/>
          </w:tcPr>
          <w:p w14:paraId="4E3E6E64" w14:textId="77777777"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Chavilloises au travail</w:t>
            </w:r>
          </w:p>
        </w:tc>
      </w:tr>
      <w:tr w:rsidR="00B107E5" w:rsidRPr="007A282C" w14:paraId="080578A9" w14:textId="77777777" w:rsidTr="00634EE9">
        <w:trPr>
          <w:trHeight w:val="336"/>
        </w:trPr>
        <w:tc>
          <w:tcPr>
            <w:tcW w:w="1448" w:type="dxa"/>
          </w:tcPr>
          <w:p w14:paraId="317E5925" w14:textId="77777777" w:rsidR="00B107E5" w:rsidRPr="007A282C" w:rsidRDefault="00D8767A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23</w:t>
            </w:r>
          </w:p>
          <w:p w14:paraId="572E9F61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14:paraId="32A53C42" w14:textId="77777777"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 Chavilloises au travail 2</w:t>
            </w:r>
          </w:p>
        </w:tc>
      </w:tr>
      <w:tr w:rsidR="00B107E5" w:rsidRPr="007A282C" w14:paraId="340C41E7" w14:textId="77777777" w:rsidTr="00634EE9">
        <w:trPr>
          <w:trHeight w:val="336"/>
        </w:trPr>
        <w:tc>
          <w:tcPr>
            <w:tcW w:w="1448" w:type="dxa"/>
          </w:tcPr>
          <w:p w14:paraId="54F2A636" w14:textId="77777777" w:rsidR="00B107E5" w:rsidRPr="007A282C" w:rsidRDefault="009271D0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24</w:t>
            </w:r>
          </w:p>
          <w:p w14:paraId="7BDF5602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14:paraId="41F37640" w14:textId="77777777"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Chaville au bout des pinceaux</w:t>
            </w:r>
            <w:r w:rsidR="00634EE9">
              <w:rPr>
                <w:rFonts w:cstheme="minorHAnsi"/>
                <w:sz w:val="16"/>
                <w:szCs w:val="16"/>
              </w:rPr>
              <w:t xml:space="preserve"> (les peintres prennent pour thème : Chaville)</w:t>
            </w:r>
          </w:p>
        </w:tc>
      </w:tr>
      <w:tr w:rsidR="00B107E5" w:rsidRPr="007A282C" w14:paraId="19FF1089" w14:textId="77777777" w:rsidTr="00634EE9">
        <w:trPr>
          <w:trHeight w:val="336"/>
        </w:trPr>
        <w:tc>
          <w:tcPr>
            <w:tcW w:w="1448" w:type="dxa"/>
          </w:tcPr>
          <w:p w14:paraId="55490DCA" w14:textId="77777777" w:rsidR="00B107E5" w:rsidRPr="007A282C" w:rsidRDefault="009271D0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25</w:t>
            </w:r>
          </w:p>
          <w:p w14:paraId="6EA2D42C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454" w:type="dxa"/>
            <w:gridSpan w:val="3"/>
          </w:tcPr>
          <w:p w14:paraId="77B29B5C" w14:textId="77777777" w:rsidR="00B107E5" w:rsidRPr="007A282C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L'art dans les rues de Chaville</w:t>
            </w:r>
            <w:r w:rsidR="00634EE9">
              <w:rPr>
                <w:rFonts w:cstheme="minorHAnsi"/>
                <w:sz w:val="16"/>
                <w:szCs w:val="16"/>
              </w:rPr>
              <w:t xml:space="preserve"> (une grande partie des sculptures rencontrées dans les rues de Chaville)</w:t>
            </w:r>
          </w:p>
        </w:tc>
      </w:tr>
      <w:tr w:rsidR="00B107E5" w:rsidRPr="007A282C" w14:paraId="795A4AB7" w14:textId="77777777" w:rsidTr="00634EE9">
        <w:trPr>
          <w:trHeight w:val="336"/>
        </w:trPr>
        <w:tc>
          <w:tcPr>
            <w:tcW w:w="1448" w:type="dxa"/>
          </w:tcPr>
          <w:p w14:paraId="692A11D6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26</w:t>
            </w:r>
          </w:p>
        </w:tc>
        <w:tc>
          <w:tcPr>
            <w:tcW w:w="12454" w:type="dxa"/>
            <w:gridSpan w:val="3"/>
          </w:tcPr>
          <w:p w14:paraId="0DFB362E" w14:textId="77777777" w:rsidR="00B107E5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Les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colonies de vacances</w:t>
            </w:r>
            <w:r w:rsidR="00634EE9">
              <w:rPr>
                <w:rFonts w:cstheme="minorHAnsi"/>
                <w:sz w:val="16"/>
                <w:szCs w:val="16"/>
              </w:rPr>
              <w:t xml:space="preserve"> (approches des colonies pour enfants de Chaville)</w:t>
            </w:r>
          </w:p>
        </w:tc>
      </w:tr>
      <w:tr w:rsidR="00B107E5" w:rsidRPr="007A282C" w14:paraId="2083A219" w14:textId="77777777" w:rsidTr="00634EE9">
        <w:trPr>
          <w:trHeight w:val="336"/>
        </w:trPr>
        <w:tc>
          <w:tcPr>
            <w:tcW w:w="1448" w:type="dxa"/>
          </w:tcPr>
          <w:p w14:paraId="17F13DAD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27</w:t>
            </w:r>
          </w:p>
        </w:tc>
        <w:tc>
          <w:tcPr>
            <w:tcW w:w="12454" w:type="dxa"/>
            <w:gridSpan w:val="3"/>
          </w:tcPr>
          <w:p w14:paraId="1CD7DE9B" w14:textId="77777777" w:rsidR="00B107E5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Un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</w:t>
            </w:r>
            <w:r w:rsidRPr="007A282C">
              <w:rPr>
                <w:rFonts w:cstheme="minorHAnsi"/>
                <w:sz w:val="16"/>
                <w:szCs w:val="16"/>
              </w:rPr>
              <w:t>Américain</w:t>
            </w:r>
            <w:r w:rsidR="00B107E5" w:rsidRPr="007A282C">
              <w:rPr>
                <w:rFonts w:cstheme="minorHAnsi"/>
                <w:sz w:val="16"/>
                <w:szCs w:val="16"/>
              </w:rPr>
              <w:t xml:space="preserve"> à Chaville</w:t>
            </w:r>
            <w:r w:rsidR="00634EE9">
              <w:rPr>
                <w:rFonts w:cstheme="minorHAnsi"/>
                <w:sz w:val="16"/>
                <w:szCs w:val="16"/>
              </w:rPr>
              <w:t xml:space="preserve"> (les présidents américains qui sont venus à Chaville)</w:t>
            </w:r>
          </w:p>
        </w:tc>
      </w:tr>
      <w:tr w:rsidR="00B107E5" w:rsidRPr="007A282C" w14:paraId="74CEFD40" w14:textId="77777777" w:rsidTr="00634EE9">
        <w:trPr>
          <w:trHeight w:val="336"/>
        </w:trPr>
        <w:tc>
          <w:tcPr>
            <w:tcW w:w="1448" w:type="dxa"/>
          </w:tcPr>
          <w:p w14:paraId="74EE5EFD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28</w:t>
            </w:r>
          </w:p>
        </w:tc>
        <w:tc>
          <w:tcPr>
            <w:tcW w:w="12454" w:type="dxa"/>
            <w:gridSpan w:val="3"/>
          </w:tcPr>
          <w:p w14:paraId="77BEFBCE" w14:textId="77777777" w:rsidR="00B107E5" w:rsidRPr="007A282C" w:rsidRDefault="00B107E5" w:rsidP="0095155D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Que la fête continue</w:t>
            </w:r>
            <w:r w:rsidR="00634EE9">
              <w:rPr>
                <w:rFonts w:cstheme="minorHAnsi"/>
                <w:sz w:val="16"/>
                <w:szCs w:val="16"/>
              </w:rPr>
              <w:t xml:space="preserve"> (chaville et tout </w:t>
            </w:r>
            <w:proofErr w:type="spellStart"/>
            <w:r w:rsidR="00634EE9">
              <w:rPr>
                <w:rFonts w:cstheme="minorHAnsi"/>
                <w:sz w:val="16"/>
                <w:szCs w:val="16"/>
              </w:rPr>
              <w:t>c</w:t>
            </w:r>
            <w:r w:rsidR="0095155D">
              <w:rPr>
                <w:rFonts w:cstheme="minorHAnsi"/>
                <w:sz w:val="16"/>
                <w:szCs w:val="16"/>
              </w:rPr>
              <w:t>’</w:t>
            </w:r>
            <w:r w:rsidR="00634EE9">
              <w:rPr>
                <w:rFonts w:cstheme="minorHAnsi"/>
                <w:sz w:val="16"/>
                <w:szCs w:val="16"/>
              </w:rPr>
              <w:t>la</w:t>
            </w:r>
            <w:proofErr w:type="spellEnd"/>
            <w:r w:rsidR="00634EE9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="00634EE9">
              <w:rPr>
                <w:rFonts w:cstheme="minorHAnsi"/>
                <w:sz w:val="16"/>
                <w:szCs w:val="16"/>
              </w:rPr>
              <w:t>par’ce</w:t>
            </w:r>
            <w:proofErr w:type="spellEnd"/>
            <w:r w:rsidR="00634EE9">
              <w:rPr>
                <w:rFonts w:cstheme="minorHAnsi"/>
                <w:sz w:val="16"/>
                <w:szCs w:val="16"/>
              </w:rPr>
              <w:t xml:space="preserve"> qu’au bois de Chaville…)</w:t>
            </w:r>
          </w:p>
        </w:tc>
      </w:tr>
      <w:tr w:rsidR="00B107E5" w:rsidRPr="007A282C" w14:paraId="271B124D" w14:textId="77777777" w:rsidTr="00634EE9">
        <w:trPr>
          <w:trHeight w:val="336"/>
        </w:trPr>
        <w:tc>
          <w:tcPr>
            <w:tcW w:w="1448" w:type="dxa"/>
          </w:tcPr>
          <w:p w14:paraId="43D68459" w14:textId="77777777" w:rsidR="00B107E5" w:rsidRPr="007A282C" w:rsidRDefault="00B107E5" w:rsidP="00634EE9">
            <w:pPr>
              <w:pStyle w:val="Sansinterligne"/>
              <w:jc w:val="center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29</w:t>
            </w:r>
          </w:p>
        </w:tc>
        <w:tc>
          <w:tcPr>
            <w:tcW w:w="12454" w:type="dxa"/>
            <w:gridSpan w:val="3"/>
          </w:tcPr>
          <w:p w14:paraId="17A02D2A" w14:textId="77777777" w:rsidR="00B107E5" w:rsidRDefault="00B107E5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sz w:val="16"/>
                <w:szCs w:val="16"/>
              </w:rPr>
              <w:t>Histoire de l'habitat , la grande rue PLT</w:t>
            </w:r>
          </w:p>
          <w:p w14:paraId="76F16E22" w14:textId="77777777" w:rsidR="009271D0" w:rsidRPr="007A282C" w:rsidRDefault="009271D0" w:rsidP="00B107E5">
            <w:pPr>
              <w:pStyle w:val="Sansinterligne"/>
              <w:rPr>
                <w:rFonts w:cstheme="minorHAnsi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Les dolmens de Chaville</w:t>
            </w:r>
          </w:p>
        </w:tc>
      </w:tr>
      <w:tr w:rsidR="00B107E5" w:rsidRPr="007A282C" w14:paraId="0D369F4F" w14:textId="77777777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14:paraId="5499E8DE" w14:textId="77777777"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14:paraId="2F875EC5" w14:textId="77777777" w:rsidR="00B107E5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La fin d'une AOC : La Chaville</w:t>
            </w:r>
          </w:p>
          <w:p w14:paraId="774B8866" w14:textId="77777777"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Cadastre avant le cadastre</w:t>
            </w:r>
          </w:p>
          <w:p w14:paraId="27BCB348" w14:textId="77777777" w:rsidR="009271D0" w:rsidRPr="007A282C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</w:tc>
      </w:tr>
      <w:tr w:rsidR="00B107E5" w:rsidRPr="007A282C" w14:paraId="188CC1AD" w14:textId="77777777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14:paraId="038A5E7D" w14:textId="77777777" w:rsidR="009271D0" w:rsidRDefault="009271D0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  <w:p w14:paraId="6E578B25" w14:textId="77777777"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945" w:type="dxa"/>
          </w:tcPr>
          <w:p w14:paraId="2F81EAF3" w14:textId="77777777"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  <w:p w14:paraId="261F4452" w14:textId="77777777"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Histoire de l'habitat , le bas Chaville</w:t>
            </w:r>
          </w:p>
        </w:tc>
      </w:tr>
      <w:tr w:rsidR="00B107E5" w:rsidRPr="007A282C" w14:paraId="483435FD" w14:textId="77777777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14:paraId="6AEED30D" w14:textId="77777777" w:rsidR="00B107E5" w:rsidRPr="007A282C" w:rsidRDefault="00B107E5" w:rsidP="00634E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14:paraId="67238551" w14:textId="77777777" w:rsidR="00B107E5" w:rsidRDefault="00B107E5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Histoire du petit Viroflay</w:t>
            </w:r>
          </w:p>
          <w:p w14:paraId="58BE6E55" w14:textId="77777777"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Le château de la Belle Source</w:t>
            </w:r>
          </w:p>
          <w:p w14:paraId="1C9BA107" w14:textId="77777777"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Lézard ou salamandre</w:t>
            </w:r>
          </w:p>
          <w:p w14:paraId="197D3D79" w14:textId="77777777" w:rsidR="00C2531A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Le cadastre napoléonien</w:t>
            </w:r>
          </w:p>
          <w:p w14:paraId="74ABF9B6" w14:textId="77777777" w:rsidR="009271D0" w:rsidRDefault="009271D0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 w:rsidRPr="007A282C"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  <w:p w14:paraId="0497A226" w14:textId="77777777" w:rsidR="00C2531A" w:rsidRPr="007A282C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B107E5" w:rsidRPr="007A282C" w14:paraId="2F899EBA" w14:textId="77777777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14:paraId="16080EDE" w14:textId="77777777" w:rsidR="00B107E5" w:rsidRPr="007A282C" w:rsidRDefault="00C253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945" w:type="dxa"/>
          </w:tcPr>
          <w:p w14:paraId="4E2F19F6" w14:textId="77777777" w:rsidR="00B107E5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Histoire de l'habitat , Rive droite, les vignes</w:t>
            </w:r>
          </w:p>
          <w:p w14:paraId="0003DEDE" w14:textId="77777777" w:rsidR="00C2531A" w:rsidRPr="007A282C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Histoire des cinémas : Patin Chaville, Atrium</w:t>
            </w:r>
          </w:p>
        </w:tc>
      </w:tr>
      <w:tr w:rsidR="00B107E5" w:rsidRPr="007A282C" w14:paraId="6AE639F8" w14:textId="77777777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14:paraId="4D9B0243" w14:textId="77777777" w:rsidR="00B107E5" w:rsidRPr="007A282C" w:rsidRDefault="00B107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6945" w:type="dxa"/>
          </w:tcPr>
          <w:p w14:paraId="4EB2B0F3" w14:textId="77777777" w:rsidR="00B107E5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Un lieu différentes </w:t>
            </w:r>
            <w:r w:rsidR="008C742B">
              <w:rPr>
                <w:rFonts w:cstheme="minorHAnsi"/>
                <w:color w:val="000000"/>
                <w:sz w:val="16"/>
                <w:szCs w:val="16"/>
              </w:rPr>
              <w:t>appellations :</w:t>
            </w:r>
            <w:r>
              <w:rPr>
                <w:rFonts w:cstheme="minorHAnsi"/>
                <w:color w:val="000000"/>
                <w:sz w:val="16"/>
                <w:szCs w:val="16"/>
              </w:rPr>
              <w:t xml:space="preserve"> l'Ermitage </w:t>
            </w:r>
          </w:p>
          <w:p w14:paraId="383B2BF3" w14:textId="77777777" w:rsidR="00C2531A" w:rsidRDefault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Le cadastre rénové</w:t>
            </w:r>
          </w:p>
          <w:p w14:paraId="5111E2AB" w14:textId="77777777" w:rsidR="00C2531A" w:rsidRDefault="00C2531A" w:rsidP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Divers textes et photos</w:t>
            </w:r>
          </w:p>
          <w:p w14:paraId="25488A16" w14:textId="77777777" w:rsidR="008C742B" w:rsidRPr="007A282C" w:rsidRDefault="008C742B" w:rsidP="00C2531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  <w:tr w:rsidR="00B107E5" w:rsidRPr="007A282C" w14:paraId="197958F1" w14:textId="77777777" w:rsidTr="00634EE9">
        <w:trPr>
          <w:gridAfter w:val="2"/>
          <w:wAfter w:w="5509" w:type="dxa"/>
          <w:trHeight w:val="336"/>
        </w:trPr>
        <w:tc>
          <w:tcPr>
            <w:tcW w:w="1448" w:type="dxa"/>
          </w:tcPr>
          <w:p w14:paraId="1D4ABFFA" w14:textId="77777777" w:rsidR="00B107E5" w:rsidRPr="007A282C" w:rsidRDefault="008C74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945" w:type="dxa"/>
          </w:tcPr>
          <w:p w14:paraId="57B3AE6A" w14:textId="77777777" w:rsidR="00B107E5" w:rsidRDefault="008C74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Histoire de l’habitat, Quartier du Doisu</w:t>
            </w:r>
          </w:p>
          <w:p w14:paraId="2336F51F" w14:textId="77777777" w:rsidR="008C742B" w:rsidRDefault="008C74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Gros plan sur « l’écolé familiale »</w:t>
            </w:r>
          </w:p>
          <w:p w14:paraId="0E666D39" w14:textId="77777777" w:rsidR="008C742B" w:rsidRDefault="008C74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Le Doisu lieu de lecture et d’apprentissage</w:t>
            </w:r>
          </w:p>
          <w:p w14:paraId="0A78D7B6" w14:textId="77777777" w:rsidR="008C742B" w:rsidRDefault="008C74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 xml:space="preserve">Une source d’enseignement : les photographies aériennes </w:t>
            </w:r>
          </w:p>
          <w:p w14:paraId="58F816D7" w14:textId="77777777" w:rsidR="008C742B" w:rsidRDefault="008C74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Diverses textes et photos</w:t>
            </w:r>
          </w:p>
          <w:p w14:paraId="40911903" w14:textId="77777777" w:rsidR="008C742B" w:rsidRPr="007A282C" w:rsidRDefault="008C742B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</w:p>
        </w:tc>
      </w:tr>
    </w:tbl>
    <w:p w14:paraId="5F55C8A6" w14:textId="4F4C0752" w:rsidR="003C15F8" w:rsidRPr="00215D42" w:rsidRDefault="00215D42" w:rsidP="00215D42">
      <w:pPr>
        <w:pStyle w:val="Sansinterligne"/>
        <w:ind w:firstLine="708"/>
        <w:rPr>
          <w:sz w:val="16"/>
          <w:szCs w:val="16"/>
        </w:rPr>
      </w:pPr>
      <w:r w:rsidRPr="00215D42">
        <w:rPr>
          <w:sz w:val="16"/>
          <w:szCs w:val="16"/>
        </w:rPr>
        <w:t>33</w:t>
      </w:r>
      <w:r w:rsidRPr="00215D42">
        <w:rPr>
          <w:sz w:val="16"/>
          <w:szCs w:val="16"/>
        </w:rPr>
        <w:tab/>
        <w:t>Histoire de l’habitat chavillois</w:t>
      </w:r>
    </w:p>
    <w:p w14:paraId="32C1C75B" w14:textId="0E55D465" w:rsidR="00215D42" w:rsidRPr="00215D42" w:rsidRDefault="00215D42" w:rsidP="00215D42">
      <w:pPr>
        <w:pStyle w:val="Sansinterligne"/>
        <w:rPr>
          <w:sz w:val="16"/>
          <w:szCs w:val="16"/>
        </w:rPr>
      </w:pPr>
      <w:r w:rsidRPr="00215D42"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15D42">
        <w:rPr>
          <w:sz w:val="16"/>
          <w:szCs w:val="16"/>
        </w:rPr>
        <w:t>Histoire de l’Étoile</w:t>
      </w:r>
    </w:p>
    <w:p w14:paraId="3922729B" w14:textId="72FDF2E3" w:rsidR="00215D42" w:rsidRP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>Le Parc Fourchon</w:t>
      </w:r>
    </w:p>
    <w:p w14:paraId="135BEED2" w14:textId="33AA643C" w:rsidR="00215D42" w:rsidRP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 xml:space="preserve">Au château de Madame de </w:t>
      </w:r>
      <w:proofErr w:type="spellStart"/>
      <w:r w:rsidRPr="00215D42">
        <w:rPr>
          <w:sz w:val="16"/>
          <w:szCs w:val="16"/>
        </w:rPr>
        <w:t>Tessé</w:t>
      </w:r>
      <w:proofErr w:type="spellEnd"/>
    </w:p>
    <w:p w14:paraId="2AD41C47" w14:textId="0DC1E363" w:rsid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>Diverses textes et photos</w:t>
      </w:r>
    </w:p>
    <w:p w14:paraId="623D0562" w14:textId="77777777" w:rsidR="00215D42" w:rsidRPr="00215D42" w:rsidRDefault="00215D42" w:rsidP="00215D42">
      <w:pPr>
        <w:pStyle w:val="Sansinterligne"/>
        <w:ind w:left="708" w:firstLine="708"/>
        <w:rPr>
          <w:sz w:val="16"/>
          <w:szCs w:val="16"/>
        </w:rPr>
      </w:pPr>
    </w:p>
    <w:p w14:paraId="0AA4846C" w14:textId="368BE67A" w:rsidR="00215D42" w:rsidRPr="00215D42" w:rsidRDefault="00215D42" w:rsidP="00215D42">
      <w:pPr>
        <w:pStyle w:val="Sansinterligne"/>
        <w:ind w:left="708"/>
        <w:rPr>
          <w:sz w:val="16"/>
          <w:szCs w:val="16"/>
        </w:rPr>
      </w:pPr>
      <w:r w:rsidRPr="00215D42">
        <w:rPr>
          <w:sz w:val="16"/>
          <w:szCs w:val="16"/>
        </w:rPr>
        <w:t>34</w:t>
      </w:r>
      <w:r w:rsidRPr="00215D42">
        <w:rPr>
          <w:sz w:val="16"/>
          <w:szCs w:val="16"/>
        </w:rPr>
        <w:tab/>
        <w:t>Histoire du quartier de l’Ursine</w:t>
      </w:r>
    </w:p>
    <w:p w14:paraId="30159C61" w14:textId="25B2D701" w:rsidR="00215D42" w:rsidRP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>L’étang de Brisemiche</w:t>
      </w:r>
    </w:p>
    <w:p w14:paraId="58EEF9A2" w14:textId="620BED8D" w:rsidR="00215D42" w:rsidRP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>La source ferrugineus</w:t>
      </w:r>
      <w:r>
        <w:rPr>
          <w:sz w:val="16"/>
          <w:szCs w:val="16"/>
        </w:rPr>
        <w:t>e</w:t>
      </w:r>
    </w:p>
    <w:p w14:paraId="006E665E" w14:textId="1D2908B6" w:rsidR="00215D42" w:rsidRP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>Qui part à la chasse</w:t>
      </w:r>
    </w:p>
    <w:p w14:paraId="4A3FF4C6" w14:textId="34C7CD7D" w:rsidR="00215D42" w:rsidRDefault="00215D42" w:rsidP="00215D42">
      <w:pPr>
        <w:pStyle w:val="Sansinterligne"/>
        <w:ind w:left="708" w:firstLine="708"/>
        <w:rPr>
          <w:sz w:val="16"/>
          <w:szCs w:val="16"/>
        </w:rPr>
      </w:pPr>
      <w:r w:rsidRPr="00215D42">
        <w:rPr>
          <w:sz w:val="16"/>
          <w:szCs w:val="16"/>
        </w:rPr>
        <w:t>Diverses textes et photos</w:t>
      </w:r>
    </w:p>
    <w:p w14:paraId="7022F179" w14:textId="77777777" w:rsidR="00E06DE1" w:rsidRPr="00215D42" w:rsidRDefault="00E06DE1" w:rsidP="00215D42">
      <w:pPr>
        <w:pStyle w:val="Sansinterligne"/>
        <w:ind w:left="708" w:firstLine="708"/>
        <w:rPr>
          <w:sz w:val="16"/>
          <w:szCs w:val="16"/>
        </w:rPr>
      </w:pPr>
    </w:p>
    <w:p w14:paraId="735C27BF" w14:textId="6C54DE14" w:rsidR="00215D42" w:rsidRPr="00E06DE1" w:rsidRDefault="00E06DE1" w:rsidP="00E06DE1">
      <w:pPr>
        <w:pStyle w:val="Sansinterligne"/>
        <w:ind w:firstLine="708"/>
        <w:rPr>
          <w:sz w:val="16"/>
          <w:szCs w:val="16"/>
        </w:rPr>
      </w:pPr>
      <w:r w:rsidRPr="00E06DE1">
        <w:rPr>
          <w:sz w:val="16"/>
          <w:szCs w:val="16"/>
        </w:rPr>
        <w:t>35</w:t>
      </w:r>
      <w:r w:rsidRPr="00E06DE1">
        <w:rPr>
          <w:sz w:val="16"/>
          <w:szCs w:val="16"/>
        </w:rPr>
        <w:tab/>
        <w:t>Les Petits Bois</w:t>
      </w:r>
    </w:p>
    <w:p w14:paraId="713B0E32" w14:textId="10A2327B" w:rsidR="00E06DE1" w:rsidRPr="00E06DE1" w:rsidRDefault="00E06DE1" w:rsidP="00E06DE1">
      <w:pPr>
        <w:pStyle w:val="Sansinterligne"/>
        <w:rPr>
          <w:sz w:val="16"/>
          <w:szCs w:val="16"/>
        </w:rPr>
      </w:pPr>
      <w:r w:rsidRPr="00E06DE1">
        <w:rPr>
          <w:sz w:val="16"/>
          <w:szCs w:val="16"/>
        </w:rPr>
        <w:tab/>
      </w:r>
      <w:r w:rsidRPr="00E06DE1">
        <w:rPr>
          <w:sz w:val="16"/>
          <w:szCs w:val="16"/>
        </w:rPr>
        <w:tab/>
        <w:t>Métamorphoses des Petits Bois</w:t>
      </w:r>
    </w:p>
    <w:p w14:paraId="196E41AE" w14:textId="0ED888D9" w:rsidR="00E06DE1" w:rsidRDefault="00E06DE1" w:rsidP="00E06DE1">
      <w:pPr>
        <w:pStyle w:val="Sansinterligne"/>
        <w:rPr>
          <w:sz w:val="16"/>
          <w:szCs w:val="16"/>
        </w:rPr>
      </w:pPr>
      <w:r w:rsidRPr="00E06DE1">
        <w:rPr>
          <w:sz w:val="16"/>
          <w:szCs w:val="16"/>
        </w:rPr>
        <w:tab/>
      </w:r>
      <w:r w:rsidRPr="00E06DE1">
        <w:rPr>
          <w:sz w:val="16"/>
          <w:szCs w:val="16"/>
        </w:rPr>
        <w:tab/>
        <w:t>Le Mesnil</w:t>
      </w:r>
    </w:p>
    <w:p w14:paraId="2406AFBF" w14:textId="0FBF1CC9" w:rsidR="00E06DE1" w:rsidRDefault="00E06DE1" w:rsidP="00E06DE1">
      <w:pPr>
        <w:pStyle w:val="Sansinterligne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André Dunoyer de Segonzac</w:t>
      </w:r>
    </w:p>
    <w:p w14:paraId="31C00B62" w14:textId="7CF7239D" w:rsidR="00E06DE1" w:rsidRDefault="00E06DE1" w:rsidP="00E06DE1">
      <w:pPr>
        <w:pStyle w:val="Sansinterligne"/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Un carrier de meulière</w:t>
      </w:r>
      <w:bookmarkStart w:id="0" w:name="_GoBack"/>
      <w:bookmarkEnd w:id="0"/>
    </w:p>
    <w:p w14:paraId="4CF7B6BC" w14:textId="77777777" w:rsidR="00E06DE1" w:rsidRDefault="00E06DE1" w:rsidP="00215D42">
      <w:pPr>
        <w:ind w:firstLine="708"/>
        <w:rPr>
          <w:rFonts w:cstheme="minorHAnsi"/>
          <w:sz w:val="16"/>
          <w:szCs w:val="16"/>
        </w:rPr>
      </w:pPr>
    </w:p>
    <w:p w14:paraId="55E2D5DE" w14:textId="77777777" w:rsidR="00E06DE1" w:rsidRPr="00215D42" w:rsidRDefault="00E06DE1" w:rsidP="00215D42">
      <w:pPr>
        <w:ind w:firstLine="708"/>
        <w:rPr>
          <w:rFonts w:cstheme="minorHAnsi"/>
          <w:sz w:val="16"/>
          <w:szCs w:val="16"/>
        </w:rPr>
      </w:pPr>
    </w:p>
    <w:sectPr w:rsidR="00E06DE1" w:rsidRPr="00215D42" w:rsidSect="00516A19">
      <w:pgSz w:w="11906" w:h="16838"/>
      <w:pgMar w:top="851" w:right="567" w:bottom="851" w:left="24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7E5"/>
    <w:rsid w:val="002145C8"/>
    <w:rsid w:val="00215D42"/>
    <w:rsid w:val="002200FF"/>
    <w:rsid w:val="0035334F"/>
    <w:rsid w:val="003C15F8"/>
    <w:rsid w:val="00516A19"/>
    <w:rsid w:val="00611391"/>
    <w:rsid w:val="00621292"/>
    <w:rsid w:val="00634EE9"/>
    <w:rsid w:val="0074092D"/>
    <w:rsid w:val="00756238"/>
    <w:rsid w:val="007A282C"/>
    <w:rsid w:val="00801DA7"/>
    <w:rsid w:val="008C742B"/>
    <w:rsid w:val="009224FF"/>
    <w:rsid w:val="009271D0"/>
    <w:rsid w:val="0095155D"/>
    <w:rsid w:val="00AF3BBD"/>
    <w:rsid w:val="00B107E5"/>
    <w:rsid w:val="00B81392"/>
    <w:rsid w:val="00C250CB"/>
    <w:rsid w:val="00C2531A"/>
    <w:rsid w:val="00D529AC"/>
    <w:rsid w:val="00D8767A"/>
    <w:rsid w:val="00DD1A00"/>
    <w:rsid w:val="00DE0735"/>
    <w:rsid w:val="00E06DE1"/>
    <w:rsid w:val="00E2475F"/>
    <w:rsid w:val="00ED3CB8"/>
    <w:rsid w:val="00EF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27CEA"/>
  <w15:docId w15:val="{41214B9E-F4AF-4B78-A069-4FF062B5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107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 LEVI-TOPAL</cp:lastModifiedBy>
  <cp:revision>2</cp:revision>
  <cp:lastPrinted>2018-09-17T13:56:00Z</cp:lastPrinted>
  <dcterms:created xsi:type="dcterms:W3CDTF">2020-03-21T12:17:00Z</dcterms:created>
  <dcterms:modified xsi:type="dcterms:W3CDTF">2020-03-21T12:17:00Z</dcterms:modified>
</cp:coreProperties>
</file>